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554"/>
        <w:gridCol w:w="5699"/>
        <w:gridCol w:w="1799"/>
      </w:tblGrid>
      <w:tr w:rsidR="00FE11FF" w:rsidRPr="00740F8C" w14:paraId="14AAED98" w14:textId="77777777" w:rsidTr="00EB58E7">
        <w:trPr>
          <w:trHeight w:hRule="exact" w:val="10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39D9303" w14:textId="77777777" w:rsidR="00FE11FF" w:rsidRDefault="00FE11FF" w:rsidP="00FE11FF">
            <w:pPr>
              <w:snapToGrid w:val="0"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62336" behindDoc="0" locked="0" layoutInCell="1" allowOverlap="1" wp14:anchorId="5F1F0AA6" wp14:editId="44E858C6">
                  <wp:simplePos x="0" y="0"/>
                  <wp:positionH relativeFrom="margin">
                    <wp:posOffset>108585</wp:posOffset>
                  </wp:positionH>
                  <wp:positionV relativeFrom="paragraph">
                    <wp:posOffset>32385</wp:posOffset>
                  </wp:positionV>
                  <wp:extent cx="626745" cy="577850"/>
                  <wp:effectExtent l="19050" t="0" r="1905" b="0"/>
                  <wp:wrapTopAndBottom/>
                  <wp:docPr id="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577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F1D9129" w14:textId="77777777" w:rsidR="00FE11FF" w:rsidRPr="00331854" w:rsidRDefault="00FE11FF" w:rsidP="00FE11FF">
            <w:pPr>
              <w:snapToGrid w:val="0"/>
              <w:jc w:val="center"/>
              <w:rPr>
                <w:b/>
                <w:szCs w:val="28"/>
              </w:rPr>
            </w:pPr>
          </w:p>
          <w:p w14:paraId="3C56BF24" w14:textId="77777777" w:rsidR="00FE11FF" w:rsidRPr="00331854" w:rsidRDefault="00FE11FF" w:rsidP="00FE11FF">
            <w:pPr>
              <w:snapToGrid w:val="0"/>
              <w:jc w:val="center"/>
              <w:rPr>
                <w:b/>
                <w:szCs w:val="28"/>
              </w:rPr>
            </w:pPr>
            <w:r w:rsidRPr="00331854">
              <w:rPr>
                <w:b/>
                <w:szCs w:val="28"/>
              </w:rPr>
              <w:t xml:space="preserve">CENTRUM USŁUG WSPÓLNYCH </w:t>
            </w:r>
            <w:r w:rsidRPr="00331854">
              <w:rPr>
                <w:b/>
                <w:szCs w:val="28"/>
              </w:rPr>
              <w:br/>
              <w:t>POWIATU SŁUPSKIEGO</w:t>
            </w:r>
          </w:p>
          <w:p w14:paraId="66EF9B79" w14:textId="77777777" w:rsidR="00FE11FF" w:rsidRPr="00FE11FF" w:rsidRDefault="00FE11FF" w:rsidP="00FE11FF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112C512B" w14:textId="77777777" w:rsidR="00FE11FF" w:rsidRPr="00FE11FF" w:rsidRDefault="00FE11FF" w:rsidP="00FE11FF">
            <w:pPr>
              <w:pStyle w:val="Tytu"/>
              <w:tabs>
                <w:tab w:val="left" w:pos="980"/>
                <w:tab w:val="center" w:pos="4536"/>
              </w:tabs>
              <w:spacing w:before="0" w:after="0"/>
              <w:rPr>
                <w:rFonts w:ascii="Times New Roman" w:hAnsi="Times New Roman"/>
                <w:i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C329AC9" w14:textId="77777777" w:rsidR="00DC5805" w:rsidRPr="00331854" w:rsidRDefault="00DC5805" w:rsidP="00331854">
            <w:pPr>
              <w:snapToGrid w:val="0"/>
              <w:jc w:val="center"/>
              <w:rPr>
                <w:b/>
                <w:bCs/>
                <w:i/>
                <w:kern w:val="2"/>
                <w:sz w:val="20"/>
                <w:szCs w:val="28"/>
                <w:u w:val="single"/>
                <w:lang w:val="de-DE" w:eastAsia="ar-SA"/>
              </w:rPr>
            </w:pPr>
          </w:p>
          <w:p w14:paraId="6C690BC0" w14:textId="77777777" w:rsidR="00FE11FF" w:rsidRPr="00331854" w:rsidRDefault="00FE11FF" w:rsidP="0033185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31854">
              <w:rPr>
                <w:b/>
                <w:sz w:val="28"/>
                <w:szCs w:val="28"/>
              </w:rPr>
              <w:t>SYMBOL</w:t>
            </w:r>
          </w:p>
          <w:p w14:paraId="14F4B2F9" w14:textId="77777777" w:rsidR="00FE11FF" w:rsidRPr="00331854" w:rsidRDefault="00FE11FF" w:rsidP="00331854">
            <w:pPr>
              <w:spacing w:after="200" w:line="276" w:lineRule="auto"/>
              <w:jc w:val="center"/>
              <w:rPr>
                <w:b/>
                <w:bCs/>
                <w:i/>
                <w:kern w:val="2"/>
                <w:sz w:val="28"/>
                <w:szCs w:val="28"/>
                <w:u w:val="single"/>
                <w:lang w:val="de-DE" w:eastAsia="ar-SA"/>
              </w:rPr>
            </w:pPr>
            <w:r w:rsidRPr="00331854">
              <w:rPr>
                <w:b/>
                <w:sz w:val="28"/>
                <w:szCs w:val="28"/>
              </w:rPr>
              <w:t>CUW 0</w:t>
            </w:r>
            <w:r w:rsidR="00EB58E7">
              <w:rPr>
                <w:b/>
                <w:sz w:val="28"/>
                <w:szCs w:val="28"/>
              </w:rPr>
              <w:t>6</w:t>
            </w:r>
          </w:p>
          <w:p w14:paraId="0A82B56E" w14:textId="77777777" w:rsidR="00FE11FF" w:rsidRPr="00FE11FF" w:rsidRDefault="00FE11FF" w:rsidP="00331854">
            <w:pPr>
              <w:spacing w:after="200" w:line="276" w:lineRule="auto"/>
              <w:jc w:val="center"/>
              <w:rPr>
                <w:b/>
                <w:bCs/>
                <w:i/>
                <w:kern w:val="2"/>
                <w:sz w:val="28"/>
                <w:szCs w:val="28"/>
                <w:u w:val="single"/>
                <w:lang w:val="de-DE" w:eastAsia="ar-SA"/>
              </w:rPr>
            </w:pPr>
          </w:p>
          <w:p w14:paraId="5376EE90" w14:textId="77777777" w:rsidR="00FE11FF" w:rsidRPr="00FE11FF" w:rsidRDefault="00FE11FF" w:rsidP="00331854">
            <w:pPr>
              <w:pStyle w:val="Tytu"/>
              <w:tabs>
                <w:tab w:val="left" w:pos="980"/>
                <w:tab w:val="center" w:pos="4536"/>
              </w:tabs>
              <w:spacing w:before="0" w:after="0"/>
              <w:rPr>
                <w:rFonts w:ascii="Times New Roman" w:hAnsi="Times New Roman"/>
                <w:i/>
                <w:sz w:val="28"/>
                <w:szCs w:val="28"/>
                <w:u w:val="single"/>
                <w:lang w:val="de-DE"/>
              </w:rPr>
            </w:pPr>
          </w:p>
        </w:tc>
      </w:tr>
      <w:tr w:rsidR="008A6A04" w14:paraId="093E0916" w14:textId="77777777" w:rsidTr="00EB58E7">
        <w:trPr>
          <w:trHeight w:val="6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14:paraId="7C69AD8B" w14:textId="77777777" w:rsidR="008A6A04" w:rsidRPr="00DC5805" w:rsidRDefault="008A6A04" w:rsidP="00EB58E7">
            <w:pPr>
              <w:ind w:right="499"/>
              <w:jc w:val="center"/>
            </w:pPr>
          </w:p>
        </w:tc>
        <w:tc>
          <w:tcPr>
            <w:tcW w:w="0" w:type="auto"/>
            <w:hideMark/>
          </w:tcPr>
          <w:p w14:paraId="7D3398B7" w14:textId="77777777" w:rsidR="00EB58E7" w:rsidRPr="00EB58E7" w:rsidRDefault="00EB58E7" w:rsidP="00EB58E7">
            <w:pPr>
              <w:jc w:val="center"/>
              <w:rPr>
                <w:b/>
                <w:bCs/>
                <w:color w:val="000000"/>
                <w:sz w:val="20"/>
                <w:u w:val="single"/>
              </w:rPr>
            </w:pPr>
            <w:r w:rsidRPr="00EB58E7">
              <w:rPr>
                <w:b/>
                <w:bCs/>
                <w:color w:val="000000"/>
                <w:sz w:val="20"/>
                <w:u w:val="single"/>
              </w:rPr>
              <w:t>NADANIE STOPNIA AWANSU ZAWODOWEGO NAUCZYCIELA MIANOWANEGO,</w:t>
            </w:r>
          </w:p>
          <w:p w14:paraId="3F76A1FC" w14:textId="77777777" w:rsidR="008A6A04" w:rsidRPr="00EB58E7" w:rsidRDefault="00EB58E7" w:rsidP="00EB58E7">
            <w:pPr>
              <w:jc w:val="center"/>
              <w:rPr>
                <w:b/>
                <w:u w:val="single"/>
              </w:rPr>
            </w:pPr>
            <w:r w:rsidRPr="00EB58E7">
              <w:rPr>
                <w:b/>
                <w:bCs/>
                <w:color w:val="000000"/>
                <w:sz w:val="20"/>
                <w:u w:val="single"/>
              </w:rPr>
              <w:t>UZYSKANEGO W DRODZE POSTĘPOWANIA EGZAMINACYJNEGO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53123FA" w14:textId="77777777" w:rsidR="008A6A04" w:rsidRPr="00DC5805" w:rsidRDefault="008A6A04" w:rsidP="00EB58E7">
            <w:pPr>
              <w:ind w:left="724"/>
            </w:pPr>
          </w:p>
        </w:tc>
      </w:tr>
      <w:tr w:rsidR="008A6A04" w:rsidRPr="00055176" w14:paraId="7DBCEFBE" w14:textId="77777777" w:rsidTr="00E87A64">
        <w:trPr>
          <w:trHeight w:val="1398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F4D9C" w14:textId="77777777" w:rsidR="00EB58E7" w:rsidRDefault="00EB58E7" w:rsidP="00EB58E7">
            <w:pPr>
              <w:shd w:val="clear" w:color="auto" w:fill="FFFFFF"/>
              <w:rPr>
                <w:bCs/>
                <w:color w:val="000000"/>
                <w:spacing w:val="-1"/>
                <w:sz w:val="20"/>
              </w:rPr>
            </w:pPr>
            <w:r>
              <w:rPr>
                <w:bCs/>
                <w:color w:val="000000"/>
                <w:spacing w:val="-1"/>
                <w:sz w:val="20"/>
              </w:rPr>
              <w:t xml:space="preserve">               </w:t>
            </w:r>
            <w:r w:rsidRPr="003027E5">
              <w:rPr>
                <w:bCs/>
                <w:color w:val="000000"/>
                <w:spacing w:val="-1"/>
                <w:sz w:val="20"/>
              </w:rPr>
              <w:t>Podstawa prawna:</w:t>
            </w:r>
          </w:p>
          <w:p w14:paraId="1681317E" w14:textId="77777777" w:rsidR="00EB58E7" w:rsidRPr="00463D26" w:rsidRDefault="00EB58E7" w:rsidP="00EB58E7">
            <w:pPr>
              <w:numPr>
                <w:ilvl w:val="0"/>
                <w:numId w:val="26"/>
              </w:numPr>
              <w:ind w:left="1068"/>
              <w:jc w:val="both"/>
              <w:rPr>
                <w:sz w:val="20"/>
              </w:rPr>
            </w:pPr>
            <w:r>
              <w:rPr>
                <w:sz w:val="20"/>
              </w:rPr>
              <w:t>r</w:t>
            </w:r>
            <w:r w:rsidRPr="00463D26">
              <w:rPr>
                <w:sz w:val="20"/>
              </w:rPr>
              <w:t>ozdział 3a ustawy z dnia 26 stycznia 1982 r. – Karta Nauczyciela</w:t>
            </w:r>
            <w:r>
              <w:rPr>
                <w:sz w:val="20"/>
              </w:rPr>
              <w:t>;</w:t>
            </w:r>
          </w:p>
          <w:p w14:paraId="75545DC0" w14:textId="77777777" w:rsidR="00EB58E7" w:rsidRDefault="00EB58E7" w:rsidP="00EB58E7">
            <w:pPr>
              <w:numPr>
                <w:ilvl w:val="0"/>
                <w:numId w:val="26"/>
              </w:numPr>
              <w:ind w:left="1068"/>
              <w:jc w:val="both"/>
              <w:rPr>
                <w:sz w:val="20"/>
              </w:rPr>
            </w:pPr>
            <w:r>
              <w:rPr>
                <w:sz w:val="20"/>
              </w:rPr>
              <w:t>r</w:t>
            </w:r>
            <w:r w:rsidRPr="00463D26">
              <w:rPr>
                <w:sz w:val="20"/>
              </w:rPr>
              <w:t xml:space="preserve">ozporządzenie Ministra Edukacji Narodowej z dnia </w:t>
            </w:r>
            <w:r>
              <w:rPr>
                <w:sz w:val="20"/>
              </w:rPr>
              <w:t>26 lipca</w:t>
            </w:r>
            <w:r w:rsidRPr="00463D26">
              <w:rPr>
                <w:sz w:val="20"/>
              </w:rPr>
              <w:t xml:space="preserve"> 201</w:t>
            </w:r>
            <w:r>
              <w:rPr>
                <w:sz w:val="20"/>
              </w:rPr>
              <w:t>8</w:t>
            </w:r>
            <w:r w:rsidRPr="00463D26">
              <w:rPr>
                <w:sz w:val="20"/>
              </w:rPr>
              <w:t xml:space="preserve"> r. w sprawie uzyskiwania stopni awansu zawodowego przez nauczycieli</w:t>
            </w:r>
            <w:r>
              <w:rPr>
                <w:sz w:val="20"/>
              </w:rPr>
              <w:t>.</w:t>
            </w:r>
          </w:p>
          <w:p w14:paraId="409D8AAF" w14:textId="77777777" w:rsidR="00466A65" w:rsidRPr="00463D26" w:rsidRDefault="00466A65" w:rsidP="00466A65">
            <w:pPr>
              <w:ind w:left="1068"/>
              <w:jc w:val="both"/>
              <w:rPr>
                <w:sz w:val="20"/>
              </w:rPr>
            </w:pPr>
          </w:p>
          <w:p w14:paraId="76DE1FD5" w14:textId="77777777" w:rsidR="00ED1EC6" w:rsidRPr="00B15F2F" w:rsidRDefault="00ED1EC6" w:rsidP="00ED1EC6">
            <w:pPr>
              <w:numPr>
                <w:ilvl w:val="0"/>
                <w:numId w:val="14"/>
              </w:numPr>
              <w:shd w:val="clear" w:color="auto" w:fill="FFFFFF"/>
              <w:spacing w:after="120"/>
              <w:ind w:left="567" w:hanging="204"/>
              <w:jc w:val="both"/>
              <w:rPr>
                <w:b/>
                <w:bCs/>
                <w:color w:val="000000"/>
                <w:spacing w:val="9"/>
                <w:sz w:val="20"/>
              </w:rPr>
            </w:pPr>
            <w:r w:rsidRPr="002E0F23">
              <w:rPr>
                <w:b/>
                <w:bCs/>
                <w:color w:val="000000"/>
                <w:spacing w:val="9"/>
                <w:sz w:val="20"/>
              </w:rPr>
              <w:t>SPOSÓB ZAŁATWIENIA SPRAWY:</w:t>
            </w:r>
          </w:p>
          <w:p w14:paraId="42781A6D" w14:textId="77777777" w:rsidR="00EB58E7" w:rsidRPr="00B84209" w:rsidRDefault="00EB58E7" w:rsidP="00EB58E7">
            <w:pPr>
              <w:numPr>
                <w:ilvl w:val="0"/>
                <w:numId w:val="2"/>
              </w:numPr>
              <w:tabs>
                <w:tab w:val="clear" w:pos="720"/>
              </w:tabs>
              <w:spacing w:line="100" w:lineRule="atLeast"/>
              <w:ind w:left="1008" w:hanging="284"/>
              <w:jc w:val="both"/>
              <w:rPr>
                <w:sz w:val="20"/>
              </w:rPr>
            </w:pPr>
            <w:r w:rsidRPr="00B84209">
              <w:rPr>
                <w:color w:val="000000"/>
                <w:sz w:val="20"/>
              </w:rPr>
              <w:t xml:space="preserve">Formularz wniosku można otrzymać w Centrum Usług Wspólnych Powiatu Słupskiego </w:t>
            </w:r>
            <w:r w:rsidR="000004EC">
              <w:rPr>
                <w:color w:val="000000"/>
                <w:sz w:val="20"/>
              </w:rPr>
              <w:br/>
            </w:r>
            <w:r w:rsidRPr="00B84209">
              <w:rPr>
                <w:color w:val="000000"/>
                <w:sz w:val="20"/>
              </w:rPr>
              <w:t xml:space="preserve">oraz </w:t>
            </w:r>
            <w:r>
              <w:rPr>
                <w:color w:val="000000"/>
                <w:sz w:val="20"/>
              </w:rPr>
              <w:t xml:space="preserve">w </w:t>
            </w:r>
            <w:r w:rsidRPr="00B84209">
              <w:rPr>
                <w:color w:val="000000"/>
                <w:sz w:val="20"/>
              </w:rPr>
              <w:t>Biurze Obsługi Mieszkańca Starostwa Powiatowego w Słupsku.</w:t>
            </w:r>
          </w:p>
          <w:p w14:paraId="149A9EBE" w14:textId="77777777" w:rsidR="00EB58E7" w:rsidRPr="00B84209" w:rsidRDefault="00EB58E7" w:rsidP="00EB58E7">
            <w:pPr>
              <w:numPr>
                <w:ilvl w:val="0"/>
                <w:numId w:val="2"/>
              </w:numPr>
              <w:tabs>
                <w:tab w:val="clear" w:pos="720"/>
              </w:tabs>
              <w:spacing w:line="100" w:lineRule="atLeast"/>
              <w:ind w:left="1008" w:hanging="284"/>
              <w:jc w:val="both"/>
              <w:rPr>
                <w:color w:val="000000"/>
                <w:sz w:val="20"/>
              </w:rPr>
            </w:pPr>
            <w:r w:rsidRPr="00B84209">
              <w:rPr>
                <w:color w:val="000000"/>
                <w:sz w:val="20"/>
              </w:rPr>
              <w:t xml:space="preserve">Formularz wniosku można pobrać na stronie: </w:t>
            </w:r>
          </w:p>
          <w:p w14:paraId="0AC89C05" w14:textId="77777777" w:rsidR="00EB58E7" w:rsidRPr="00B84209" w:rsidRDefault="00EB58E7" w:rsidP="00EB58E7">
            <w:pPr>
              <w:spacing w:line="100" w:lineRule="atLeast"/>
              <w:ind w:left="1008"/>
              <w:jc w:val="both"/>
              <w:rPr>
                <w:color w:val="000000"/>
                <w:sz w:val="20"/>
              </w:rPr>
            </w:pPr>
            <w:r w:rsidRPr="00B84209">
              <w:rPr>
                <w:color w:val="000000"/>
                <w:sz w:val="20"/>
              </w:rPr>
              <w:t xml:space="preserve"> </w:t>
            </w:r>
            <w:hyperlink r:id="rId9" w:history="1">
              <w:r w:rsidRPr="00B84209">
                <w:rPr>
                  <w:rStyle w:val="Hipercze"/>
                  <w:sz w:val="20"/>
                </w:rPr>
                <w:t>https://cuwpowiatuslupskiego.bip.gov.pl</w:t>
              </w:r>
            </w:hyperlink>
            <w:r w:rsidRPr="00B84209">
              <w:rPr>
                <w:color w:val="000000"/>
                <w:sz w:val="20"/>
              </w:rPr>
              <w:t xml:space="preserve"> lub </w:t>
            </w:r>
            <w:hyperlink r:id="rId10" w:history="1">
              <w:r w:rsidRPr="00B84209">
                <w:rPr>
                  <w:rStyle w:val="Hipercze"/>
                  <w:sz w:val="20"/>
                </w:rPr>
                <w:t>www.bip.powiat.slupsk.pl</w:t>
              </w:r>
            </w:hyperlink>
          </w:p>
          <w:p w14:paraId="4D1619BF" w14:textId="77777777" w:rsidR="00ED1EC6" w:rsidRPr="002E0F23" w:rsidRDefault="00ED1EC6" w:rsidP="00ED1EC6">
            <w:pPr>
              <w:spacing w:line="100" w:lineRule="atLeast"/>
              <w:ind w:left="1008"/>
              <w:rPr>
                <w:color w:val="000000"/>
                <w:sz w:val="20"/>
              </w:rPr>
            </w:pPr>
          </w:p>
          <w:p w14:paraId="63E69B7C" w14:textId="77777777" w:rsidR="00ED1EC6" w:rsidRPr="009738FD" w:rsidRDefault="00ED1EC6" w:rsidP="00ED1EC6">
            <w:pPr>
              <w:numPr>
                <w:ilvl w:val="0"/>
                <w:numId w:val="14"/>
              </w:numPr>
              <w:shd w:val="clear" w:color="auto" w:fill="FFFFFF"/>
              <w:spacing w:after="120"/>
              <w:ind w:left="568" w:hanging="284"/>
              <w:jc w:val="both"/>
              <w:rPr>
                <w:b/>
                <w:bCs/>
                <w:spacing w:val="9"/>
                <w:sz w:val="20"/>
              </w:rPr>
            </w:pPr>
            <w:r>
              <w:rPr>
                <w:b/>
                <w:bCs/>
                <w:spacing w:val="9"/>
                <w:sz w:val="20"/>
              </w:rPr>
              <w:t>WYMAGANE DOKUMENTY:</w:t>
            </w:r>
          </w:p>
          <w:p w14:paraId="20E7E1DB" w14:textId="77777777" w:rsidR="00EB58E7" w:rsidRPr="00DD344D" w:rsidRDefault="00EB58E7" w:rsidP="000004EC">
            <w:pPr>
              <w:numPr>
                <w:ilvl w:val="0"/>
                <w:numId w:val="28"/>
              </w:numPr>
              <w:ind w:left="993" w:hanging="285"/>
              <w:jc w:val="both"/>
              <w:rPr>
                <w:sz w:val="20"/>
              </w:rPr>
            </w:pPr>
            <w:r w:rsidRPr="00DD344D">
              <w:rPr>
                <w:color w:val="000000"/>
                <w:sz w:val="20"/>
              </w:rPr>
              <w:t xml:space="preserve">Wniosek nauczyciela o podjęcie postępowania egzaminacyjnego </w:t>
            </w:r>
            <w:r w:rsidRPr="00DD344D">
              <w:rPr>
                <w:sz w:val="20"/>
              </w:rPr>
              <w:t>(formularz do pobrania)</w:t>
            </w:r>
            <w:r>
              <w:rPr>
                <w:sz w:val="20"/>
              </w:rPr>
              <w:t>.</w:t>
            </w:r>
          </w:p>
          <w:p w14:paraId="7AD0410F" w14:textId="77777777" w:rsidR="00EB58E7" w:rsidRPr="00DD344D" w:rsidRDefault="00EB58E7" w:rsidP="000004EC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725"/>
              </w:tabs>
              <w:ind w:left="993" w:hanging="285"/>
              <w:jc w:val="both"/>
              <w:rPr>
                <w:sz w:val="20"/>
              </w:rPr>
            </w:pPr>
            <w:r w:rsidRPr="00DD344D">
              <w:rPr>
                <w:sz w:val="20"/>
              </w:rPr>
              <w:t>Załączniki:</w:t>
            </w:r>
          </w:p>
          <w:p w14:paraId="225CC6A0" w14:textId="77777777" w:rsidR="00EB58E7" w:rsidRPr="00DD344D" w:rsidRDefault="00EB58E7" w:rsidP="000004EC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725"/>
              </w:tabs>
              <w:jc w:val="both"/>
              <w:rPr>
                <w:sz w:val="20"/>
              </w:rPr>
            </w:pPr>
            <w:r w:rsidRPr="00DD344D">
              <w:rPr>
                <w:sz w:val="20"/>
              </w:rPr>
              <w:t>kopie dokumentów potwierdzających posiadane kwalifikacje zawodowe, w tym kopia aktu nadania stopnia awansu zawodowego nauczyciela kontraktowego,</w:t>
            </w:r>
            <w:r>
              <w:rPr>
                <w:sz w:val="20"/>
              </w:rPr>
              <w:t xml:space="preserve"> p</w:t>
            </w:r>
            <w:r w:rsidRPr="00DD344D">
              <w:rPr>
                <w:sz w:val="20"/>
              </w:rPr>
              <w:t>oświadczone</w:t>
            </w:r>
            <w:r>
              <w:rPr>
                <w:sz w:val="20"/>
              </w:rPr>
              <w:t xml:space="preserve"> przez dyrektora szkoły za zgodność z oryginałem;</w:t>
            </w:r>
          </w:p>
          <w:p w14:paraId="5C3CAA6F" w14:textId="77777777" w:rsidR="00EB58E7" w:rsidRPr="00DD344D" w:rsidRDefault="00EB58E7" w:rsidP="000004EC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725"/>
              </w:tabs>
              <w:jc w:val="both"/>
              <w:rPr>
                <w:sz w:val="20"/>
              </w:rPr>
            </w:pPr>
            <w:r w:rsidRPr="00DD344D">
              <w:rPr>
                <w:sz w:val="20"/>
              </w:rPr>
              <w:t>zaświadczenie dyrektora szkoły zawierające informacje o:</w:t>
            </w:r>
          </w:p>
          <w:p w14:paraId="1E635B03" w14:textId="77777777" w:rsidR="00EB58E7" w:rsidRDefault="00EB58E7" w:rsidP="000004EC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725"/>
              </w:tabs>
              <w:ind w:left="1776"/>
              <w:jc w:val="both"/>
              <w:rPr>
                <w:sz w:val="20"/>
              </w:rPr>
            </w:pPr>
            <w:r w:rsidRPr="00DD344D">
              <w:rPr>
                <w:sz w:val="20"/>
              </w:rPr>
              <w:t>wymiarze zatrudnienia nauczyciela oraz nauczanym przez niego przedmiocie lub rodzaju prowadzonych zajęć w dniu wydania zaświadczenia oraz w okresie odbywania stażu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  <w:t>ze wskazaniem wszystkich szkół, w których nauczyciel odbywał staż</w:t>
            </w:r>
            <w:r w:rsidRPr="00DD344D">
              <w:rPr>
                <w:sz w:val="20"/>
              </w:rPr>
              <w:t xml:space="preserve">; </w:t>
            </w:r>
          </w:p>
          <w:p w14:paraId="64A75123" w14:textId="77777777" w:rsidR="00EB58E7" w:rsidRDefault="00EB58E7" w:rsidP="000004EC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725"/>
              </w:tabs>
              <w:ind w:left="1776"/>
              <w:jc w:val="both"/>
              <w:rPr>
                <w:sz w:val="20"/>
              </w:rPr>
            </w:pPr>
            <w:r w:rsidRPr="00DD344D">
              <w:rPr>
                <w:sz w:val="20"/>
              </w:rPr>
              <w:t xml:space="preserve">dacie zatwierdzenia planu rozwoju zawodowego </w:t>
            </w:r>
            <w:r>
              <w:rPr>
                <w:sz w:val="20"/>
              </w:rPr>
              <w:t xml:space="preserve">i dacie złożenia przez </w:t>
            </w:r>
            <w:r w:rsidRPr="00DD344D">
              <w:rPr>
                <w:sz w:val="20"/>
              </w:rPr>
              <w:t>nauczyciela</w:t>
            </w:r>
            <w:r>
              <w:rPr>
                <w:sz w:val="20"/>
              </w:rPr>
              <w:t xml:space="preserve"> sprawozdania z realizacji tego planu;</w:t>
            </w:r>
          </w:p>
          <w:p w14:paraId="01E09DC3" w14:textId="77777777" w:rsidR="00EB58E7" w:rsidRDefault="00EB58E7" w:rsidP="000004EC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725"/>
              </w:tabs>
              <w:ind w:left="1776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przyczynach wydłużenia okresu stażu oraz zaliczenia dotychczas odbytego stażu </w:t>
            </w:r>
            <w:r>
              <w:rPr>
                <w:sz w:val="20"/>
              </w:rPr>
              <w:br/>
              <w:t xml:space="preserve">w przypadkach określonych w art. 9 d ust. 5 i 5a oraz art. 9f ust. 2 i 4 Karty Nauczyciela, </w:t>
            </w:r>
            <w:r>
              <w:rPr>
                <w:sz w:val="20"/>
              </w:rPr>
              <w:br/>
              <w:t>ze wskazaniem podstawy prawnej odpowiednio wydłużenia albo zaliczenia okresu stażu oraz okresu nieobecności w pracy lub niepozostawania w stosunku pracy;</w:t>
            </w:r>
          </w:p>
          <w:p w14:paraId="2110E07D" w14:textId="77777777" w:rsidR="00EB58E7" w:rsidRDefault="00EB58E7" w:rsidP="000004EC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725"/>
              </w:tabs>
              <w:ind w:left="1776"/>
              <w:jc w:val="both"/>
              <w:rPr>
                <w:sz w:val="20"/>
              </w:rPr>
            </w:pPr>
            <w:r>
              <w:rPr>
                <w:sz w:val="20"/>
              </w:rPr>
              <w:t>kopię sprawozdania z realizacji planu rozwoju zawodowego poświadczoną przez dyrektora szkoły za zgodność z oryginałem;</w:t>
            </w:r>
          </w:p>
          <w:p w14:paraId="1F80DA0E" w14:textId="77777777" w:rsidR="00EB58E7" w:rsidRPr="00DD344D" w:rsidRDefault="00EB58E7" w:rsidP="000004EC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725"/>
              </w:tabs>
              <w:ind w:left="1776"/>
              <w:jc w:val="both"/>
              <w:rPr>
                <w:sz w:val="20"/>
              </w:rPr>
            </w:pPr>
            <w:r>
              <w:rPr>
                <w:sz w:val="20"/>
              </w:rPr>
              <w:t xml:space="preserve">kopię oceny </w:t>
            </w:r>
            <w:r w:rsidR="00F11F9C">
              <w:rPr>
                <w:sz w:val="20"/>
              </w:rPr>
              <w:t>dorobku zawodowego za okres stażu</w:t>
            </w:r>
            <w:r>
              <w:rPr>
                <w:sz w:val="20"/>
              </w:rPr>
              <w:t>, poświadczoną przez dyrektora szkoły za zgodność z oryginałem.</w:t>
            </w:r>
          </w:p>
          <w:p w14:paraId="2D3A0FDF" w14:textId="77777777" w:rsidR="00ED1EC6" w:rsidRPr="002E0F23" w:rsidRDefault="00ED1EC6" w:rsidP="000004EC">
            <w:pPr>
              <w:numPr>
                <w:ilvl w:val="0"/>
                <w:numId w:val="14"/>
              </w:numPr>
              <w:spacing w:after="120"/>
              <w:ind w:left="567" w:hanging="215"/>
              <w:jc w:val="both"/>
              <w:rPr>
                <w:b/>
                <w:sz w:val="20"/>
              </w:rPr>
            </w:pPr>
            <w:r>
              <w:rPr>
                <w:b/>
                <w:color w:val="000000"/>
                <w:spacing w:val="-3"/>
                <w:sz w:val="20"/>
              </w:rPr>
              <w:t xml:space="preserve">OPŁATY: </w:t>
            </w:r>
          </w:p>
          <w:p w14:paraId="277FAE1D" w14:textId="77777777" w:rsidR="00ED1EC6" w:rsidRDefault="00ED1EC6" w:rsidP="005D3923">
            <w:pPr>
              <w:ind w:left="709"/>
              <w:jc w:val="both"/>
              <w:rPr>
                <w:color w:val="000000"/>
                <w:sz w:val="20"/>
              </w:rPr>
            </w:pPr>
            <w:r w:rsidRPr="002E0F23">
              <w:rPr>
                <w:color w:val="000000"/>
                <w:sz w:val="20"/>
              </w:rPr>
              <w:t>Bez opłat.</w:t>
            </w:r>
          </w:p>
          <w:p w14:paraId="684748AD" w14:textId="77777777" w:rsidR="00466A65" w:rsidRPr="00466A65" w:rsidRDefault="00466A65" w:rsidP="00ED1EC6">
            <w:pPr>
              <w:ind w:left="709"/>
              <w:rPr>
                <w:sz w:val="20"/>
              </w:rPr>
            </w:pPr>
          </w:p>
          <w:p w14:paraId="11BC1341" w14:textId="77777777" w:rsidR="00ED1EC6" w:rsidRPr="00CF2E3C" w:rsidRDefault="00ED1EC6" w:rsidP="00ED1EC6">
            <w:pPr>
              <w:pStyle w:val="NormalnyWeb"/>
              <w:numPr>
                <w:ilvl w:val="0"/>
                <w:numId w:val="14"/>
              </w:numPr>
              <w:suppressAutoHyphens w:val="0"/>
              <w:spacing w:before="0" w:after="120"/>
              <w:ind w:left="567" w:hanging="204"/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 xml:space="preserve">TERMIN ZAŁATWIENIA SPRAWY: </w:t>
            </w:r>
          </w:p>
          <w:p w14:paraId="773B687F" w14:textId="77777777" w:rsidR="00466A65" w:rsidRDefault="00466A65" w:rsidP="00466A65">
            <w:pPr>
              <w:numPr>
                <w:ilvl w:val="0"/>
                <w:numId w:val="3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Nauczycielom, którzy złożą wnioski do dani 30 czerwca danego roku, właściwy organ, wydaje decyzję o nadaniu lub odmowie nadania stopnia awansu zawodowego w terminie do dnia 31 sierpnia danego roku (art. 9b ust. 3 ustawy - Karta Nauczyciela).</w:t>
            </w:r>
          </w:p>
          <w:p w14:paraId="3D24BFB5" w14:textId="77777777" w:rsidR="00466A65" w:rsidRDefault="00466A65" w:rsidP="00466A65">
            <w:pPr>
              <w:numPr>
                <w:ilvl w:val="0"/>
                <w:numId w:val="3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Nauczycielom, którzy złożą wnioski do dnia 31 października danego roku, właściwy organ, wydaje decyzje o nadaniu lub odmowie nadania stopnia awansu zawodowego w terminie do dnia 31 grudnia danego roku (art. 9b ust. 3a ustawy – Karta Nauczyciela).</w:t>
            </w:r>
          </w:p>
          <w:p w14:paraId="45DB4810" w14:textId="77777777" w:rsidR="00466A65" w:rsidRPr="00E82DDC" w:rsidRDefault="00466A65" w:rsidP="00466A65">
            <w:pPr>
              <w:rPr>
                <w:sz w:val="18"/>
              </w:rPr>
            </w:pPr>
          </w:p>
          <w:p w14:paraId="08686854" w14:textId="77777777" w:rsidR="00ED1EC6" w:rsidRPr="00CF2E3C" w:rsidRDefault="00ED1EC6" w:rsidP="00ED1EC6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46"/>
              </w:tabs>
              <w:spacing w:after="120" w:line="254" w:lineRule="exact"/>
              <w:ind w:left="567" w:hanging="142"/>
              <w:jc w:val="both"/>
              <w:rPr>
                <w:b/>
                <w:color w:val="000000"/>
                <w:spacing w:val="3"/>
                <w:sz w:val="20"/>
              </w:rPr>
            </w:pPr>
            <w:r>
              <w:rPr>
                <w:b/>
                <w:color w:val="000000"/>
                <w:spacing w:val="3"/>
                <w:sz w:val="20"/>
              </w:rPr>
              <w:t>TRYB ODWOŁAWCZY:</w:t>
            </w:r>
          </w:p>
          <w:p w14:paraId="2877222D" w14:textId="77777777" w:rsidR="00466A65" w:rsidRDefault="00466A65" w:rsidP="000004EC">
            <w:pPr>
              <w:shd w:val="clear" w:color="auto" w:fill="FFFFFF"/>
              <w:ind w:left="708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Od decyzji przysługuje odwołanie do Pomorskiego Kuratora Oświaty w Gdańsku za pośrednictwem organu, który wydał decyzję w terminie 14 dni od dnia doręczenia decyzji stronie. </w:t>
            </w:r>
          </w:p>
          <w:p w14:paraId="7D66F302" w14:textId="77777777" w:rsidR="00466A65" w:rsidRPr="00E82DDC" w:rsidRDefault="00466A65" w:rsidP="00466A65">
            <w:pPr>
              <w:pStyle w:val="NormalnyWeb"/>
              <w:framePr w:hSpace="141" w:wrap="around" w:vAnchor="page" w:hAnchor="margin" w:y="766"/>
              <w:spacing w:before="0" w:after="0"/>
              <w:rPr>
                <w:sz w:val="18"/>
                <w:szCs w:val="15"/>
              </w:rPr>
            </w:pPr>
          </w:p>
          <w:p w14:paraId="71858BAF" w14:textId="77777777" w:rsidR="00575E42" w:rsidRPr="00486B37" w:rsidRDefault="00575E42" w:rsidP="00575E42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spacing w:line="360" w:lineRule="auto"/>
              <w:ind w:left="567" w:hanging="141"/>
              <w:jc w:val="both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INFORMACJE DODATKOWE:</w:t>
            </w:r>
          </w:p>
          <w:p w14:paraId="2B4CB16F" w14:textId="77777777" w:rsidR="00466A65" w:rsidRDefault="00466A65" w:rsidP="000004EC">
            <w:pPr>
              <w:shd w:val="clear" w:color="auto" w:fill="FFFFFF"/>
              <w:ind w:left="56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Postępowanie egzaminacyjne dotyczy nauczycieli kontraktowych, ubiegających się o stopień awansu zawodowego nauczyciela mianowanego, zatrudnionych w jednostkach oświatowych prowadzonych przez powiat słupski.</w:t>
            </w:r>
          </w:p>
          <w:p w14:paraId="383FC8B7" w14:textId="77777777" w:rsidR="00ED1EC6" w:rsidRDefault="00ED1EC6" w:rsidP="00466A65">
            <w:pPr>
              <w:rPr>
                <w:sz w:val="20"/>
              </w:rPr>
            </w:pPr>
          </w:p>
          <w:p w14:paraId="0203E2B6" w14:textId="77777777" w:rsidR="009B210F" w:rsidRPr="00E24383" w:rsidRDefault="00004EEE" w:rsidP="00C94B20">
            <w:pPr>
              <w:spacing w:line="360" w:lineRule="auto"/>
              <w:ind w:left="582" w:hanging="425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VII. </w:t>
            </w:r>
            <w:r w:rsidR="00C94B20">
              <w:rPr>
                <w:b/>
                <w:color w:val="000000"/>
                <w:sz w:val="20"/>
              </w:rPr>
              <w:t xml:space="preserve"> </w:t>
            </w:r>
            <w:r w:rsidR="009B210F" w:rsidRPr="00E24383">
              <w:rPr>
                <w:b/>
                <w:color w:val="000000"/>
                <w:sz w:val="20"/>
              </w:rPr>
              <w:t>JEDNOSTKA ODPOWIEDZIALNA:</w:t>
            </w:r>
          </w:p>
          <w:p w14:paraId="6A1D0581" w14:textId="77777777" w:rsidR="009B210F" w:rsidRDefault="009B210F" w:rsidP="007C6E65">
            <w:pPr>
              <w:spacing w:line="276" w:lineRule="auto"/>
              <w:ind w:left="72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Centrum Usług Wspólnych Powiatu Słupskiego, ul. Szarych Szeregów 14 B, 76-200 Słupsk, </w:t>
            </w:r>
          </w:p>
          <w:p w14:paraId="76691834" w14:textId="77777777" w:rsidR="008A6A04" w:rsidRDefault="009B210F" w:rsidP="00102BF2">
            <w:pPr>
              <w:spacing w:line="276" w:lineRule="auto"/>
              <w:ind w:left="724"/>
              <w:jc w:val="both"/>
              <w:rPr>
                <w:color w:val="000000"/>
                <w:sz w:val="20"/>
                <w:lang w:val="de-DE"/>
              </w:rPr>
            </w:pPr>
            <w:r w:rsidRPr="00ED1EC6">
              <w:rPr>
                <w:color w:val="000000"/>
                <w:sz w:val="20"/>
              </w:rPr>
              <w:t xml:space="preserve">tel. </w:t>
            </w:r>
            <w:r>
              <w:rPr>
                <w:color w:val="000000"/>
                <w:sz w:val="20"/>
                <w:lang w:val="de-DE"/>
              </w:rPr>
              <w:t xml:space="preserve">(059) 8418538, </w:t>
            </w:r>
            <w:proofErr w:type="spellStart"/>
            <w:r>
              <w:rPr>
                <w:color w:val="000000"/>
                <w:sz w:val="20"/>
                <w:lang w:val="de-DE"/>
              </w:rPr>
              <w:t>e-mail</w:t>
            </w:r>
            <w:proofErr w:type="spellEnd"/>
            <w:r>
              <w:rPr>
                <w:color w:val="000000"/>
                <w:sz w:val="20"/>
                <w:lang w:val="de-DE"/>
              </w:rPr>
              <w:t xml:space="preserve">: </w:t>
            </w:r>
            <w:hyperlink r:id="rId11" w:history="1">
              <w:r w:rsidR="002B47AB" w:rsidRPr="001626A1">
                <w:rPr>
                  <w:rStyle w:val="Hipercze"/>
                  <w:sz w:val="20"/>
                  <w:lang w:val="de-DE"/>
                </w:rPr>
                <w:t>oswiata@powiat.slupsk.pl</w:t>
              </w:r>
            </w:hyperlink>
          </w:p>
          <w:p w14:paraId="38D27AC7" w14:textId="77777777" w:rsidR="002B47AB" w:rsidRPr="00102BF2" w:rsidRDefault="002B47AB" w:rsidP="00102BF2">
            <w:pPr>
              <w:spacing w:line="276" w:lineRule="auto"/>
              <w:ind w:left="724"/>
              <w:jc w:val="both"/>
              <w:rPr>
                <w:sz w:val="20"/>
                <w:lang w:val="de-DE"/>
              </w:rPr>
            </w:pPr>
          </w:p>
        </w:tc>
      </w:tr>
      <w:tr w:rsidR="008A6A04" w14:paraId="3B0AC364" w14:textId="77777777" w:rsidTr="00EB58E7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4648DA" w14:textId="77777777" w:rsidR="008A6A04" w:rsidRPr="00055176" w:rsidRDefault="008A6A04" w:rsidP="00BE24F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14:paraId="2765C4B7" w14:textId="77777777" w:rsidR="008A6A04" w:rsidRDefault="00943AC8" w:rsidP="007C6E6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Wydanie </w:t>
            </w:r>
            <w:r w:rsidR="00E569A3">
              <w:rPr>
                <w:sz w:val="20"/>
              </w:rPr>
              <w:t>I</w:t>
            </w:r>
            <w:r>
              <w:rPr>
                <w:sz w:val="20"/>
              </w:rPr>
              <w:t xml:space="preserve"> z </w:t>
            </w:r>
            <w:r w:rsidR="00F55064">
              <w:rPr>
                <w:sz w:val="20"/>
              </w:rPr>
              <w:t xml:space="preserve">dnia </w:t>
            </w:r>
            <w:r w:rsidR="005D3923">
              <w:rPr>
                <w:sz w:val="20"/>
              </w:rPr>
              <w:t xml:space="preserve">23 października </w:t>
            </w:r>
            <w:r w:rsidR="00F55064">
              <w:rPr>
                <w:sz w:val="20"/>
              </w:rPr>
              <w:t>2020 roku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385B14" w14:textId="77777777" w:rsidR="008A6A04" w:rsidRDefault="008A6A04" w:rsidP="00142963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</w:p>
        </w:tc>
      </w:tr>
    </w:tbl>
    <w:p w14:paraId="26F6A4DA" w14:textId="77777777" w:rsidR="00D91004" w:rsidRPr="007C6E65" w:rsidRDefault="00D91004" w:rsidP="007C6E65">
      <w:pPr>
        <w:rPr>
          <w:sz w:val="22"/>
        </w:rPr>
      </w:pPr>
    </w:p>
    <w:sectPr w:rsidR="00D91004" w:rsidRPr="007C6E65" w:rsidSect="00004EEE">
      <w:footerReference w:type="default" r:id="rId12"/>
      <w:pgSz w:w="11906" w:h="16838"/>
      <w:pgMar w:top="1276" w:right="1417" w:bottom="568" w:left="1417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F911D" w14:textId="77777777" w:rsidR="008F67FA" w:rsidRDefault="008F67FA" w:rsidP="009B210F">
      <w:r>
        <w:separator/>
      </w:r>
    </w:p>
  </w:endnote>
  <w:endnote w:type="continuationSeparator" w:id="0">
    <w:p w14:paraId="15FCC8CF" w14:textId="77777777" w:rsidR="008F67FA" w:rsidRDefault="008F67FA" w:rsidP="009B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595A" w14:textId="77777777" w:rsidR="009B210F" w:rsidRDefault="009B210F" w:rsidP="009B210F">
    <w:pPr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</w:rPr>
      <w:t xml:space="preserve">Centrum Usług Wspólnych Powiatu Słupskiego, </w:t>
    </w:r>
  </w:p>
  <w:p w14:paraId="7459A6BC" w14:textId="77777777" w:rsidR="009B210F" w:rsidRDefault="009B210F" w:rsidP="009B210F">
    <w:pPr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</w:rPr>
      <w:t xml:space="preserve">76-200 Słupsk, ul. Szarych Szeregów 14 B, Strona BIP: </w:t>
    </w:r>
    <w:r>
      <w:rPr>
        <w:color w:val="7F7F7F" w:themeColor="text1" w:themeTint="80"/>
        <w:sz w:val="20"/>
        <w:szCs w:val="20"/>
      </w:rPr>
      <w:t xml:space="preserve"> </w:t>
    </w:r>
    <w:hyperlink r:id="rId1" w:history="1">
      <w:r w:rsidRPr="00311237">
        <w:rPr>
          <w:rStyle w:val="Hipercze"/>
          <w:color w:val="7F7F7F" w:themeColor="text1" w:themeTint="80"/>
          <w:sz w:val="20"/>
          <w:szCs w:val="20"/>
        </w:rPr>
        <w:t>https://cuwpowiatuslupskiego.bip.gov.pl</w:t>
      </w:r>
    </w:hyperlink>
    <w:r>
      <w:rPr>
        <w:color w:val="7F7F7F" w:themeColor="text1" w:themeTint="80"/>
        <w:sz w:val="20"/>
        <w:szCs w:val="20"/>
      </w:rPr>
      <w:t xml:space="preserve">, </w:t>
    </w:r>
  </w:p>
  <w:p w14:paraId="2E5E80B8" w14:textId="77777777" w:rsidR="009B210F" w:rsidRPr="00311237" w:rsidRDefault="009B210F" w:rsidP="009B210F">
    <w:pPr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</w:rPr>
      <w:t xml:space="preserve">Adres Elektronicznej Skrzynki Podawczej (ESP) na </w:t>
    </w:r>
    <w:proofErr w:type="spellStart"/>
    <w:r w:rsidRPr="00311237">
      <w:rPr>
        <w:color w:val="7F7F7F" w:themeColor="text1" w:themeTint="80"/>
        <w:sz w:val="20"/>
        <w:szCs w:val="20"/>
      </w:rPr>
      <w:t>ePUAP</w:t>
    </w:r>
    <w:proofErr w:type="spellEnd"/>
    <w:r w:rsidRPr="00311237">
      <w:rPr>
        <w:color w:val="7F7F7F" w:themeColor="text1" w:themeTint="80"/>
        <w:sz w:val="20"/>
        <w:szCs w:val="20"/>
      </w:rPr>
      <w:t>: /</w:t>
    </w:r>
    <w:proofErr w:type="spellStart"/>
    <w:r w:rsidRPr="00311237">
      <w:rPr>
        <w:color w:val="7F7F7F" w:themeColor="text1" w:themeTint="80"/>
        <w:sz w:val="20"/>
        <w:szCs w:val="20"/>
      </w:rPr>
      <w:t>CUWPowSlupskiego</w:t>
    </w:r>
    <w:proofErr w:type="spellEnd"/>
    <w:r w:rsidRPr="00311237">
      <w:rPr>
        <w:color w:val="7F7F7F" w:themeColor="text1" w:themeTint="80"/>
        <w:sz w:val="20"/>
        <w:szCs w:val="20"/>
      </w:rPr>
      <w:t>/</w:t>
    </w:r>
    <w:proofErr w:type="spellStart"/>
    <w:r w:rsidRPr="00311237">
      <w:rPr>
        <w:color w:val="7F7F7F" w:themeColor="text1" w:themeTint="80"/>
        <w:sz w:val="20"/>
        <w:szCs w:val="20"/>
      </w:rPr>
      <w:t>SkrytkaESP</w:t>
    </w:r>
    <w:proofErr w:type="spellEnd"/>
  </w:p>
  <w:p w14:paraId="7A7CE796" w14:textId="77777777" w:rsidR="009B210F" w:rsidRPr="009B210F" w:rsidRDefault="009B210F" w:rsidP="009B210F">
    <w:pPr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  <w:lang w:val="en-US"/>
      </w:rPr>
      <w:t xml:space="preserve">e-mail: </w:t>
    </w:r>
    <w:hyperlink r:id="rId2" w:history="1">
      <w:r w:rsidRPr="00F30712">
        <w:rPr>
          <w:rStyle w:val="Hipercze"/>
          <w:sz w:val="20"/>
          <w:szCs w:val="20"/>
          <w:lang w:val="en-US"/>
        </w:rPr>
        <w:t>oswiata@powiat.slupsk.pl</w:t>
      </w:r>
    </w:hyperlink>
    <w:r w:rsidRPr="00311237">
      <w:rPr>
        <w:color w:val="7F7F7F" w:themeColor="text1" w:themeTint="80"/>
        <w:sz w:val="20"/>
        <w:szCs w:val="20"/>
        <w:lang w:val="en-US"/>
      </w:rPr>
      <w:t xml:space="preserve">, tel. </w:t>
    </w:r>
    <w:r w:rsidRPr="00311237">
      <w:rPr>
        <w:color w:val="7F7F7F" w:themeColor="text1" w:themeTint="80"/>
        <w:sz w:val="20"/>
        <w:szCs w:val="20"/>
      </w:rPr>
      <w:t>+48</w:t>
    </w:r>
    <w:r>
      <w:rPr>
        <w:color w:val="7F7F7F" w:themeColor="text1" w:themeTint="80"/>
        <w:sz w:val="20"/>
        <w:szCs w:val="20"/>
      </w:rPr>
      <w:t xml:space="preserve"> (059)  8418538.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4B88" w14:textId="77777777" w:rsidR="008F67FA" w:rsidRDefault="008F67FA" w:rsidP="009B210F">
      <w:r>
        <w:separator/>
      </w:r>
    </w:p>
  </w:footnote>
  <w:footnote w:type="continuationSeparator" w:id="0">
    <w:p w14:paraId="3CEBEC9D" w14:textId="77777777" w:rsidR="008F67FA" w:rsidRDefault="008F67FA" w:rsidP="009B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0B"/>
    <w:multiLevelType w:val="multilevel"/>
    <w:tmpl w:val="0000000B"/>
    <w:name w:val="WW8Num12"/>
    <w:lvl w:ilvl="0">
      <w:start w:val="1"/>
      <w:numFmt w:val="upperRoman"/>
      <w:lvlText w:val="%1."/>
      <w:lvlJc w:val="right"/>
      <w:pPr>
        <w:tabs>
          <w:tab w:val="num" w:pos="725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2"/>
      <w:numFmt w:val="bullet"/>
      <w:lvlText w:val="-"/>
      <w:lvlJc w:val="left"/>
      <w:pPr>
        <w:tabs>
          <w:tab w:val="num" w:pos="2340"/>
        </w:tabs>
        <w:ind w:left="0" w:firstLine="0"/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F"/>
    <w:multiLevelType w:val="multilevel"/>
    <w:tmpl w:val="0000000F"/>
    <w:name w:val="WW8Num18"/>
    <w:lvl w:ilvl="0">
      <w:start w:val="1"/>
      <w:numFmt w:val="upperRoman"/>
      <w:lvlText w:val="%1."/>
      <w:lvlJc w:val="right"/>
      <w:pPr>
        <w:tabs>
          <w:tab w:val="num" w:pos="725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5"/>
        </w:tabs>
        <w:ind w:left="0" w:firstLine="0"/>
      </w:pPr>
    </w:lvl>
    <w:lvl w:ilvl="2">
      <w:start w:val="2"/>
      <w:numFmt w:val="bullet"/>
      <w:lvlText w:val="-"/>
      <w:lvlJc w:val="left"/>
      <w:pPr>
        <w:tabs>
          <w:tab w:val="num" w:pos="2345"/>
        </w:tabs>
        <w:ind w:left="0" w:firstLine="0"/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2885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5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5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5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5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5"/>
        </w:tabs>
        <w:ind w:left="0" w:firstLine="0"/>
      </w:pPr>
    </w:lvl>
  </w:abstractNum>
  <w:abstractNum w:abstractNumId="6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7" w15:restartNumberingAfterBreak="0">
    <w:nsid w:val="00000014"/>
    <w:multiLevelType w:val="multilevel"/>
    <w:tmpl w:val="00000014"/>
    <w:name w:val="WW8Num25"/>
    <w:lvl w:ilvl="0">
      <w:start w:val="1"/>
      <w:numFmt w:val="upperRoman"/>
      <w:lvlText w:val="%1."/>
      <w:lvlJc w:val="right"/>
      <w:pPr>
        <w:tabs>
          <w:tab w:val="num" w:pos="725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8" w15:restartNumberingAfterBreak="0">
    <w:nsid w:val="00000015"/>
    <w:multiLevelType w:val="singleLevel"/>
    <w:tmpl w:val="00000015"/>
    <w:name w:val="WW8Num26"/>
    <w:lvl w:ilvl="0">
      <w:start w:val="2"/>
      <w:numFmt w:val="bullet"/>
      <w:lvlText w:val="-"/>
      <w:lvlJc w:val="left"/>
      <w:pPr>
        <w:tabs>
          <w:tab w:val="num" w:pos="900"/>
        </w:tabs>
        <w:ind w:left="0" w:firstLine="0"/>
      </w:pPr>
      <w:rPr>
        <w:rFonts w:ascii="StarSymbol" w:hAnsi="StarSymbol"/>
      </w:rPr>
    </w:lvl>
  </w:abstractNum>
  <w:abstractNum w:abstractNumId="9" w15:restartNumberingAfterBreak="0">
    <w:nsid w:val="07085C9E"/>
    <w:multiLevelType w:val="hybridMultilevel"/>
    <w:tmpl w:val="DDA0C45A"/>
    <w:lvl w:ilvl="0" w:tplc="219003D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70A04B7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C70624"/>
    <w:multiLevelType w:val="hybridMultilevel"/>
    <w:tmpl w:val="935CAB94"/>
    <w:lvl w:ilvl="0" w:tplc="7C3A4C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CA56D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11CCD"/>
    <w:multiLevelType w:val="hybridMultilevel"/>
    <w:tmpl w:val="258CE1A4"/>
    <w:lvl w:ilvl="0" w:tplc="DB222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02616"/>
    <w:multiLevelType w:val="hybridMultilevel"/>
    <w:tmpl w:val="C494E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CA56D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850ED"/>
    <w:multiLevelType w:val="hybridMultilevel"/>
    <w:tmpl w:val="B7302CEE"/>
    <w:lvl w:ilvl="0" w:tplc="DB2222FA">
      <w:start w:val="1"/>
      <w:numFmt w:val="bullet"/>
      <w:lvlText w:val=""/>
      <w:lvlJc w:val="left"/>
      <w:pPr>
        <w:ind w:left="13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14" w15:restartNumberingAfterBreak="0">
    <w:nsid w:val="213D5722"/>
    <w:multiLevelType w:val="hybridMultilevel"/>
    <w:tmpl w:val="12EC6C2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2A6A69CE"/>
    <w:multiLevelType w:val="hybridMultilevel"/>
    <w:tmpl w:val="C83C1DC6"/>
    <w:lvl w:ilvl="0" w:tplc="2910B4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AD7F47"/>
    <w:multiLevelType w:val="hybridMultilevel"/>
    <w:tmpl w:val="40A21508"/>
    <w:lvl w:ilvl="0" w:tplc="219003D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4EC66D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4A4CF8"/>
    <w:multiLevelType w:val="hybridMultilevel"/>
    <w:tmpl w:val="2752DADE"/>
    <w:lvl w:ilvl="0" w:tplc="70A04B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A56081"/>
    <w:multiLevelType w:val="hybridMultilevel"/>
    <w:tmpl w:val="13EA6514"/>
    <w:lvl w:ilvl="0" w:tplc="0415000F">
      <w:start w:val="1"/>
      <w:numFmt w:val="decimal"/>
      <w:lvlText w:val="%1.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9" w15:restartNumberingAfterBreak="0">
    <w:nsid w:val="515168FA"/>
    <w:multiLevelType w:val="multilevel"/>
    <w:tmpl w:val="0000000F"/>
    <w:lvl w:ilvl="0">
      <w:start w:val="1"/>
      <w:numFmt w:val="upperRoman"/>
      <w:lvlText w:val="%1."/>
      <w:lvlJc w:val="right"/>
      <w:pPr>
        <w:tabs>
          <w:tab w:val="num" w:pos="725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5"/>
        </w:tabs>
        <w:ind w:left="0" w:firstLine="0"/>
      </w:pPr>
    </w:lvl>
    <w:lvl w:ilvl="2">
      <w:start w:val="2"/>
      <w:numFmt w:val="bullet"/>
      <w:lvlText w:val="-"/>
      <w:lvlJc w:val="left"/>
      <w:pPr>
        <w:tabs>
          <w:tab w:val="num" w:pos="2345"/>
        </w:tabs>
        <w:ind w:left="0" w:firstLine="0"/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2885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5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5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5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5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5"/>
        </w:tabs>
        <w:ind w:left="0" w:firstLine="0"/>
      </w:pPr>
    </w:lvl>
  </w:abstractNum>
  <w:abstractNum w:abstractNumId="20" w15:restartNumberingAfterBreak="0">
    <w:nsid w:val="52750F2F"/>
    <w:multiLevelType w:val="hybridMultilevel"/>
    <w:tmpl w:val="558E831E"/>
    <w:lvl w:ilvl="0" w:tplc="DB222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44A55"/>
    <w:multiLevelType w:val="hybridMultilevel"/>
    <w:tmpl w:val="E1AACB1E"/>
    <w:lvl w:ilvl="0" w:tplc="DB222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D7A77"/>
    <w:multiLevelType w:val="hybridMultilevel"/>
    <w:tmpl w:val="F4D2E18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95370A2"/>
    <w:multiLevelType w:val="hybridMultilevel"/>
    <w:tmpl w:val="F4E46F76"/>
    <w:lvl w:ilvl="0" w:tplc="608C632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96D55E1"/>
    <w:multiLevelType w:val="hybridMultilevel"/>
    <w:tmpl w:val="EEF61930"/>
    <w:lvl w:ilvl="0" w:tplc="6EB48438">
      <w:start w:val="1"/>
      <w:numFmt w:val="upperRoman"/>
      <w:lvlText w:val="%1."/>
      <w:lvlJc w:val="right"/>
      <w:pPr>
        <w:tabs>
          <w:tab w:val="num" w:pos="794"/>
        </w:tabs>
        <w:ind w:left="794" w:hanging="42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5" w15:restartNumberingAfterBreak="0">
    <w:nsid w:val="6A9112AF"/>
    <w:multiLevelType w:val="hybridMultilevel"/>
    <w:tmpl w:val="E1BEF9A0"/>
    <w:lvl w:ilvl="0" w:tplc="041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43144C3"/>
    <w:multiLevelType w:val="hybridMultilevel"/>
    <w:tmpl w:val="561ABBF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65B62E9"/>
    <w:multiLevelType w:val="hybridMultilevel"/>
    <w:tmpl w:val="96F47C9C"/>
    <w:lvl w:ilvl="0" w:tplc="277C0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72D8D"/>
    <w:multiLevelType w:val="hybridMultilevel"/>
    <w:tmpl w:val="6F22D2DA"/>
    <w:lvl w:ilvl="0" w:tplc="0415000F">
      <w:start w:val="1"/>
      <w:numFmt w:val="decimal"/>
      <w:lvlText w:val="%1."/>
      <w:lvlJc w:val="left"/>
      <w:pPr>
        <w:ind w:left="1728" w:hanging="360"/>
      </w:p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 w16cid:durableId="171954694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9163489">
    <w:abstractNumId w:val="0"/>
    <w:lvlOverride w:ilvl="0">
      <w:startOverride w:val="1"/>
    </w:lvlOverride>
  </w:num>
  <w:num w:numId="3" w16cid:durableId="847060469">
    <w:abstractNumId w:val="2"/>
    <w:lvlOverride w:ilvl="0">
      <w:startOverride w:val="1"/>
    </w:lvlOverride>
  </w:num>
  <w:num w:numId="4" w16cid:durableId="935673694">
    <w:abstractNumId w:val="1"/>
  </w:num>
  <w:num w:numId="5" w16cid:durableId="850526764">
    <w:abstractNumId w:val="3"/>
  </w:num>
  <w:num w:numId="6" w16cid:durableId="1185247574">
    <w:abstractNumId w:val="19"/>
  </w:num>
  <w:num w:numId="7" w16cid:durableId="55671608">
    <w:abstractNumId w:val="14"/>
  </w:num>
  <w:num w:numId="8" w16cid:durableId="1773742652">
    <w:abstractNumId w:val="23"/>
  </w:num>
  <w:num w:numId="9" w16cid:durableId="443842463">
    <w:abstractNumId w:val="25"/>
  </w:num>
  <w:num w:numId="10" w16cid:durableId="198562581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82577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7986893">
    <w:abstractNumId w:val="6"/>
    <w:lvlOverride w:ilvl="0">
      <w:startOverride w:val="1"/>
    </w:lvlOverride>
  </w:num>
  <w:num w:numId="13" w16cid:durableId="1136870254">
    <w:abstractNumId w:val="8"/>
  </w:num>
  <w:num w:numId="14" w16cid:durableId="1083603651">
    <w:abstractNumId w:val="24"/>
  </w:num>
  <w:num w:numId="15" w16cid:durableId="1522353595">
    <w:abstractNumId w:val="21"/>
  </w:num>
  <w:num w:numId="16" w16cid:durableId="1329092357">
    <w:abstractNumId w:val="28"/>
  </w:num>
  <w:num w:numId="17" w16cid:durableId="1628470686">
    <w:abstractNumId w:val="12"/>
  </w:num>
  <w:num w:numId="18" w16cid:durableId="483277327">
    <w:abstractNumId w:val="10"/>
  </w:num>
  <w:num w:numId="19" w16cid:durableId="132261656">
    <w:abstractNumId w:val="20"/>
  </w:num>
  <w:num w:numId="20" w16cid:durableId="74862536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057044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43591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9021561">
    <w:abstractNumId w:val="0"/>
  </w:num>
  <w:num w:numId="24" w16cid:durableId="11534425">
    <w:abstractNumId w:val="13"/>
  </w:num>
  <w:num w:numId="25" w16cid:durableId="1129082775">
    <w:abstractNumId w:val="11"/>
  </w:num>
  <w:num w:numId="26" w16cid:durableId="1861814540">
    <w:abstractNumId w:val="27"/>
  </w:num>
  <w:num w:numId="27" w16cid:durableId="184963717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00797717">
    <w:abstractNumId w:val="22"/>
  </w:num>
  <w:num w:numId="29" w16cid:durableId="1462070600">
    <w:abstractNumId w:val="26"/>
  </w:num>
  <w:num w:numId="30" w16cid:durableId="5605616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04"/>
    <w:rsid w:val="000004EC"/>
    <w:rsid w:val="00004EEE"/>
    <w:rsid w:val="000446E2"/>
    <w:rsid w:val="00055176"/>
    <w:rsid w:val="00066F40"/>
    <w:rsid w:val="00085A4A"/>
    <w:rsid w:val="000B0132"/>
    <w:rsid w:val="000F18DA"/>
    <w:rsid w:val="00101AC0"/>
    <w:rsid w:val="00102BF2"/>
    <w:rsid w:val="00103092"/>
    <w:rsid w:val="00114A62"/>
    <w:rsid w:val="00131837"/>
    <w:rsid w:val="0013555F"/>
    <w:rsid w:val="00142963"/>
    <w:rsid w:val="0017751B"/>
    <w:rsid w:val="00177F6A"/>
    <w:rsid w:val="001A7C26"/>
    <w:rsid w:val="001E35DA"/>
    <w:rsid w:val="00242026"/>
    <w:rsid w:val="00274FE8"/>
    <w:rsid w:val="00274FFC"/>
    <w:rsid w:val="0028701F"/>
    <w:rsid w:val="002B3AB0"/>
    <w:rsid w:val="002B47AB"/>
    <w:rsid w:val="003001F2"/>
    <w:rsid w:val="00331854"/>
    <w:rsid w:val="00332EAF"/>
    <w:rsid w:val="003337BF"/>
    <w:rsid w:val="003367EB"/>
    <w:rsid w:val="00336F20"/>
    <w:rsid w:val="00377BE9"/>
    <w:rsid w:val="00384D05"/>
    <w:rsid w:val="003D7468"/>
    <w:rsid w:val="003F3F8E"/>
    <w:rsid w:val="003F42A1"/>
    <w:rsid w:val="00415D98"/>
    <w:rsid w:val="00435E51"/>
    <w:rsid w:val="00466A65"/>
    <w:rsid w:val="0047426C"/>
    <w:rsid w:val="004A37D4"/>
    <w:rsid w:val="004C6DF7"/>
    <w:rsid w:val="00575E42"/>
    <w:rsid w:val="00576B08"/>
    <w:rsid w:val="005B0C05"/>
    <w:rsid w:val="005D3923"/>
    <w:rsid w:val="005D6C10"/>
    <w:rsid w:val="005E1557"/>
    <w:rsid w:val="005F51A0"/>
    <w:rsid w:val="006078AA"/>
    <w:rsid w:val="006940B6"/>
    <w:rsid w:val="006B2E75"/>
    <w:rsid w:val="006B4E9C"/>
    <w:rsid w:val="006B6812"/>
    <w:rsid w:val="006E1F2C"/>
    <w:rsid w:val="007134CE"/>
    <w:rsid w:val="00714133"/>
    <w:rsid w:val="00735EA8"/>
    <w:rsid w:val="00740F8C"/>
    <w:rsid w:val="007575D5"/>
    <w:rsid w:val="007B6882"/>
    <w:rsid w:val="007C6E65"/>
    <w:rsid w:val="007C72B2"/>
    <w:rsid w:val="007E6CBE"/>
    <w:rsid w:val="007F62B6"/>
    <w:rsid w:val="00807F83"/>
    <w:rsid w:val="008145FF"/>
    <w:rsid w:val="008A6A04"/>
    <w:rsid w:val="008B7193"/>
    <w:rsid w:val="008B7A96"/>
    <w:rsid w:val="008F67FA"/>
    <w:rsid w:val="009178EB"/>
    <w:rsid w:val="00943AC8"/>
    <w:rsid w:val="009511AC"/>
    <w:rsid w:val="0096599C"/>
    <w:rsid w:val="009757A7"/>
    <w:rsid w:val="009B210F"/>
    <w:rsid w:val="00A33646"/>
    <w:rsid w:val="00A41BB0"/>
    <w:rsid w:val="00AE26DC"/>
    <w:rsid w:val="00B2546D"/>
    <w:rsid w:val="00B27A59"/>
    <w:rsid w:val="00B3391F"/>
    <w:rsid w:val="00B55511"/>
    <w:rsid w:val="00B73956"/>
    <w:rsid w:val="00B84209"/>
    <w:rsid w:val="00BD47B0"/>
    <w:rsid w:val="00BD6F00"/>
    <w:rsid w:val="00BE24F6"/>
    <w:rsid w:val="00C12992"/>
    <w:rsid w:val="00C354A4"/>
    <w:rsid w:val="00C568CF"/>
    <w:rsid w:val="00C57475"/>
    <w:rsid w:val="00C76AB3"/>
    <w:rsid w:val="00C94B20"/>
    <w:rsid w:val="00CA1745"/>
    <w:rsid w:val="00CB7E2C"/>
    <w:rsid w:val="00CD228B"/>
    <w:rsid w:val="00D11ED7"/>
    <w:rsid w:val="00D20B04"/>
    <w:rsid w:val="00D4247A"/>
    <w:rsid w:val="00D91004"/>
    <w:rsid w:val="00D93F5A"/>
    <w:rsid w:val="00DA4148"/>
    <w:rsid w:val="00DC5805"/>
    <w:rsid w:val="00DD3014"/>
    <w:rsid w:val="00E07951"/>
    <w:rsid w:val="00E24383"/>
    <w:rsid w:val="00E569A3"/>
    <w:rsid w:val="00E82DDC"/>
    <w:rsid w:val="00E87A64"/>
    <w:rsid w:val="00EB58E7"/>
    <w:rsid w:val="00ED1EC6"/>
    <w:rsid w:val="00EF6C7A"/>
    <w:rsid w:val="00F11F9C"/>
    <w:rsid w:val="00F22DF8"/>
    <w:rsid w:val="00F2556E"/>
    <w:rsid w:val="00F55064"/>
    <w:rsid w:val="00F72892"/>
    <w:rsid w:val="00F81A3E"/>
    <w:rsid w:val="00FA7FB2"/>
    <w:rsid w:val="00FB7513"/>
    <w:rsid w:val="00FC123A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9168"/>
  <w15:docId w15:val="{DF4DED0D-49DA-4DE0-ACCD-2A66FF3A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ismo"/>
    <w:qFormat/>
    <w:rsid w:val="008A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A6A0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A6A04"/>
    <w:pPr>
      <w:suppressAutoHyphens/>
      <w:spacing w:before="280" w:after="280"/>
    </w:pPr>
    <w:rPr>
      <w:lang w:eastAsia="ar-SA"/>
    </w:rPr>
  </w:style>
  <w:style w:type="paragraph" w:styleId="Tytu">
    <w:name w:val="Title"/>
    <w:basedOn w:val="Normalny"/>
    <w:next w:val="Normalny"/>
    <w:link w:val="TytuZnak"/>
    <w:qFormat/>
    <w:rsid w:val="008A6A04"/>
    <w:pPr>
      <w:suppressAutoHyphens/>
      <w:spacing w:before="240" w:after="60"/>
      <w:jc w:val="center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8A6A04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35E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B2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2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B21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21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C94B20"/>
  </w:style>
  <w:style w:type="paragraph" w:styleId="Tekstpodstawowy3">
    <w:name w:val="Body Text 3"/>
    <w:basedOn w:val="Normalny"/>
    <w:link w:val="Tekstpodstawowy3Znak"/>
    <w:unhideWhenUsed/>
    <w:rsid w:val="00C94B20"/>
    <w:pPr>
      <w:suppressAutoHyphens/>
    </w:pPr>
    <w:rPr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94B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">
    <w:name w:val="st"/>
    <w:basedOn w:val="Domylnaczcionkaakapitu"/>
    <w:rsid w:val="00575E42"/>
  </w:style>
  <w:style w:type="character" w:styleId="Uwydatnienie">
    <w:name w:val="Emphasis"/>
    <w:basedOn w:val="Domylnaczcionkaakapitu"/>
    <w:uiPriority w:val="20"/>
    <w:qFormat/>
    <w:rsid w:val="00575E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wiata@powiat.slups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powiat.slups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wpowiatuslupskiego.bip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wiata@powiat.slupsk.pl" TargetMode="External"/><Relationship Id="rId1" Type="http://schemas.openxmlformats.org/officeDocument/2006/relationships/hyperlink" Target="https://cuwpowiatuslupskiego.b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BAF52-604B-437B-B44B-85C52379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Monika Zieleniewska</cp:lastModifiedBy>
  <cp:revision>2</cp:revision>
  <cp:lastPrinted>2018-04-10T11:04:00Z</cp:lastPrinted>
  <dcterms:created xsi:type="dcterms:W3CDTF">2023-08-30T11:08:00Z</dcterms:created>
  <dcterms:modified xsi:type="dcterms:W3CDTF">2023-08-30T11:08:00Z</dcterms:modified>
</cp:coreProperties>
</file>